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51360" w14:textId="71337E82" w:rsidR="00EA1F32" w:rsidRPr="00553EA9" w:rsidRDefault="00133E93" w:rsidP="00EA1F32">
      <w:pPr>
        <w:rPr>
          <w:rFonts w:ascii="Arial Black" w:hAnsi="Arial Black" w:cs="Arial"/>
          <w:b/>
          <w:bCs/>
          <w:sz w:val="36"/>
          <w:szCs w:val="36"/>
        </w:rPr>
      </w:pPr>
      <w:r w:rsidRPr="00553EA9">
        <w:rPr>
          <w:rFonts w:ascii="Arial Black" w:hAnsi="Arial Black" w:cs="Arial"/>
          <w:b/>
          <w:bCs/>
          <w:sz w:val="36"/>
          <w:szCs w:val="36"/>
        </w:rPr>
        <w:t>South Oxfordshire</w:t>
      </w:r>
      <w:r w:rsidR="00EA1F32" w:rsidRPr="00553EA9">
        <w:rPr>
          <w:rFonts w:ascii="Arial Black" w:hAnsi="Arial Black" w:cs="Arial"/>
          <w:b/>
          <w:bCs/>
          <w:sz w:val="36"/>
          <w:szCs w:val="36"/>
        </w:rPr>
        <w:t xml:space="preserve"> District Council</w:t>
      </w:r>
    </w:p>
    <w:p w14:paraId="7F01C7C2" w14:textId="2BB4B7EB" w:rsidR="009424DA" w:rsidRPr="00553EA9" w:rsidRDefault="00597E36" w:rsidP="00EA1F32">
      <w:pPr>
        <w:rPr>
          <w:rFonts w:ascii="Arial Black" w:hAnsi="Arial Black" w:cs="Arial"/>
          <w:b/>
          <w:bCs/>
          <w:sz w:val="36"/>
          <w:szCs w:val="36"/>
        </w:rPr>
      </w:pPr>
      <w:r w:rsidRPr="00553EA9">
        <w:rPr>
          <w:rFonts w:ascii="Arial Black" w:hAnsi="Arial Black" w:cs="Arial"/>
          <w:b/>
          <w:bCs/>
          <w:sz w:val="36"/>
          <w:szCs w:val="36"/>
        </w:rPr>
        <w:t>Privacy Notice for Assets of Community Value</w:t>
      </w:r>
    </w:p>
    <w:p w14:paraId="504F4C60" w14:textId="674C6259" w:rsidR="00597E36" w:rsidRDefault="00597E36" w:rsidP="00EA1F32">
      <w:pPr>
        <w:rPr>
          <w:rFonts w:ascii="Arial" w:hAnsi="Arial" w:cs="Arial"/>
          <w:sz w:val="24"/>
          <w:szCs w:val="24"/>
        </w:rPr>
      </w:pPr>
      <w:r w:rsidRPr="008C7FBB">
        <w:rPr>
          <w:rFonts w:ascii="Arial" w:hAnsi="Arial" w:cs="Arial"/>
          <w:sz w:val="24"/>
          <w:szCs w:val="24"/>
        </w:rPr>
        <w:t xml:space="preserve">We provide an Asset of Community Value Right to Bid (ACV) service which enables </w:t>
      </w:r>
      <w:r w:rsidR="00C0598F" w:rsidRPr="008C7FBB">
        <w:rPr>
          <w:rFonts w:ascii="Arial" w:hAnsi="Arial" w:cs="Arial"/>
          <w:sz w:val="24"/>
          <w:szCs w:val="24"/>
        </w:rPr>
        <w:t>eligible</w:t>
      </w:r>
      <w:r w:rsidRPr="008C7FBB">
        <w:rPr>
          <w:rFonts w:ascii="Arial" w:hAnsi="Arial" w:cs="Arial"/>
          <w:sz w:val="24"/>
          <w:szCs w:val="24"/>
        </w:rPr>
        <w:t xml:space="preserve"> community interest groups to nominate local land or buildings to be included in our list of assets of community value. When a listed asset is to be sold, </w:t>
      </w:r>
      <w:r w:rsidR="00C0598F" w:rsidRPr="008C7FBB">
        <w:rPr>
          <w:rFonts w:ascii="Arial" w:hAnsi="Arial" w:cs="Arial"/>
          <w:sz w:val="24"/>
          <w:szCs w:val="24"/>
        </w:rPr>
        <w:t xml:space="preserve">eligible </w:t>
      </w:r>
      <w:r w:rsidRPr="008C7FBB">
        <w:rPr>
          <w:rFonts w:ascii="Arial" w:hAnsi="Arial" w:cs="Arial"/>
          <w:sz w:val="24"/>
          <w:szCs w:val="24"/>
        </w:rPr>
        <w:t xml:space="preserve">community interest groups will have the opportunity to make a bid to buy the asset. </w:t>
      </w:r>
    </w:p>
    <w:p w14:paraId="7865CEE3" w14:textId="77777777" w:rsidR="00553EA9" w:rsidRPr="008C7FBB" w:rsidRDefault="00553EA9" w:rsidP="00EA1F32">
      <w:pPr>
        <w:rPr>
          <w:rFonts w:ascii="Arial" w:hAnsi="Arial" w:cs="Arial"/>
          <w:sz w:val="24"/>
          <w:szCs w:val="24"/>
        </w:rPr>
      </w:pPr>
    </w:p>
    <w:p w14:paraId="0784B16C" w14:textId="603B6AEB" w:rsidR="0030433C" w:rsidRPr="00553EA9" w:rsidRDefault="00BD78C0" w:rsidP="00850251">
      <w:pPr>
        <w:pStyle w:val="ListParagraph"/>
        <w:numPr>
          <w:ilvl w:val="0"/>
          <w:numId w:val="5"/>
        </w:numPr>
        <w:rPr>
          <w:rFonts w:ascii="Arial Narrow" w:hAnsi="Arial Narrow" w:cs="Arial"/>
          <w:b/>
          <w:sz w:val="32"/>
          <w:szCs w:val="32"/>
        </w:rPr>
      </w:pPr>
      <w:r w:rsidRPr="00553EA9">
        <w:rPr>
          <w:rFonts w:ascii="Arial Narrow" w:hAnsi="Arial Narrow" w:cs="Arial"/>
          <w:b/>
          <w:sz w:val="32"/>
          <w:szCs w:val="32"/>
        </w:rPr>
        <w:t>Information we collect</w:t>
      </w:r>
    </w:p>
    <w:p w14:paraId="38766D0F" w14:textId="77777777" w:rsidR="0030433C" w:rsidRPr="008C7FBB" w:rsidRDefault="0030433C" w:rsidP="0030433C">
      <w:pPr>
        <w:pStyle w:val="ListParagraph"/>
        <w:ind w:left="360"/>
        <w:rPr>
          <w:rFonts w:ascii="Arial" w:hAnsi="Arial" w:cs="Arial"/>
          <w:sz w:val="24"/>
          <w:szCs w:val="24"/>
        </w:rPr>
      </w:pPr>
    </w:p>
    <w:p w14:paraId="34F75E31" w14:textId="77777777" w:rsidR="0030433C" w:rsidRPr="008C7FBB" w:rsidRDefault="0030433C" w:rsidP="0030433C">
      <w:pPr>
        <w:pStyle w:val="ListParagraph"/>
        <w:numPr>
          <w:ilvl w:val="0"/>
          <w:numId w:val="10"/>
        </w:numPr>
        <w:rPr>
          <w:rFonts w:ascii="Arial" w:hAnsi="Arial" w:cs="Arial"/>
          <w:sz w:val="24"/>
          <w:szCs w:val="24"/>
        </w:rPr>
      </w:pPr>
      <w:r w:rsidRPr="008C7FBB">
        <w:rPr>
          <w:rFonts w:ascii="Arial" w:hAnsi="Arial" w:cs="Arial"/>
          <w:sz w:val="24"/>
          <w:szCs w:val="24"/>
        </w:rPr>
        <w:t>name</w:t>
      </w:r>
    </w:p>
    <w:p w14:paraId="10E5401E" w14:textId="77777777" w:rsidR="0030433C" w:rsidRPr="008C7FBB" w:rsidRDefault="0030433C" w:rsidP="0030433C">
      <w:pPr>
        <w:pStyle w:val="ListParagraph"/>
        <w:numPr>
          <w:ilvl w:val="0"/>
          <w:numId w:val="10"/>
        </w:numPr>
        <w:rPr>
          <w:rFonts w:ascii="Arial" w:hAnsi="Arial" w:cs="Arial"/>
          <w:sz w:val="24"/>
          <w:szCs w:val="24"/>
        </w:rPr>
      </w:pPr>
      <w:r w:rsidRPr="008C7FBB">
        <w:rPr>
          <w:rFonts w:ascii="Arial" w:hAnsi="Arial" w:cs="Arial"/>
          <w:sz w:val="24"/>
          <w:szCs w:val="24"/>
        </w:rPr>
        <w:t>email address</w:t>
      </w:r>
    </w:p>
    <w:p w14:paraId="45D968DC" w14:textId="3DA9856C" w:rsidR="0030433C" w:rsidRPr="008C7FBB" w:rsidRDefault="0030433C" w:rsidP="0030433C">
      <w:pPr>
        <w:pStyle w:val="ListParagraph"/>
        <w:numPr>
          <w:ilvl w:val="0"/>
          <w:numId w:val="10"/>
        </w:numPr>
        <w:rPr>
          <w:rFonts w:ascii="Arial" w:hAnsi="Arial" w:cs="Arial"/>
          <w:sz w:val="24"/>
          <w:szCs w:val="24"/>
        </w:rPr>
      </w:pPr>
      <w:r w:rsidRPr="008C7FBB">
        <w:rPr>
          <w:rFonts w:ascii="Arial" w:hAnsi="Arial" w:cs="Arial"/>
          <w:sz w:val="24"/>
          <w:szCs w:val="24"/>
        </w:rPr>
        <w:t>postal address</w:t>
      </w:r>
    </w:p>
    <w:p w14:paraId="2B704AA4" w14:textId="5E11C993" w:rsidR="0040629E" w:rsidRPr="008C7FBB" w:rsidRDefault="0040629E" w:rsidP="0030433C">
      <w:pPr>
        <w:pStyle w:val="ListParagraph"/>
        <w:numPr>
          <w:ilvl w:val="0"/>
          <w:numId w:val="10"/>
        </w:numPr>
        <w:rPr>
          <w:rFonts w:ascii="Arial" w:hAnsi="Arial" w:cs="Arial"/>
          <w:sz w:val="24"/>
          <w:szCs w:val="24"/>
        </w:rPr>
      </w:pPr>
      <w:r w:rsidRPr="008C7FBB">
        <w:rPr>
          <w:rFonts w:ascii="Arial" w:hAnsi="Arial" w:cs="Arial"/>
          <w:sz w:val="24"/>
          <w:szCs w:val="24"/>
        </w:rPr>
        <w:t>contact number</w:t>
      </w:r>
    </w:p>
    <w:p w14:paraId="40988EF9" w14:textId="77777777" w:rsidR="0030433C" w:rsidRPr="008C7FBB" w:rsidRDefault="0030433C" w:rsidP="0030433C">
      <w:pPr>
        <w:pStyle w:val="ListParagraph"/>
        <w:numPr>
          <w:ilvl w:val="0"/>
          <w:numId w:val="10"/>
        </w:numPr>
        <w:rPr>
          <w:rFonts w:ascii="Arial" w:hAnsi="Arial" w:cs="Arial"/>
          <w:sz w:val="24"/>
          <w:szCs w:val="24"/>
        </w:rPr>
      </w:pPr>
      <w:r w:rsidRPr="008C7FBB">
        <w:rPr>
          <w:rFonts w:ascii="Arial" w:hAnsi="Arial" w:cs="Arial"/>
          <w:sz w:val="24"/>
          <w:szCs w:val="24"/>
        </w:rPr>
        <w:t>information pertaining to why an asset should be listed as an Asset of Community Value</w:t>
      </w:r>
    </w:p>
    <w:p w14:paraId="37B1B223" w14:textId="77DDEE1F" w:rsidR="0030433C" w:rsidRPr="008C7FBB" w:rsidRDefault="0030433C" w:rsidP="0030433C">
      <w:pPr>
        <w:pStyle w:val="ListParagraph"/>
        <w:numPr>
          <w:ilvl w:val="0"/>
          <w:numId w:val="10"/>
        </w:numPr>
        <w:rPr>
          <w:rFonts w:ascii="Arial" w:hAnsi="Arial" w:cs="Arial"/>
          <w:sz w:val="24"/>
          <w:szCs w:val="24"/>
        </w:rPr>
      </w:pPr>
      <w:r w:rsidRPr="008C7FBB">
        <w:rPr>
          <w:rFonts w:ascii="Arial" w:hAnsi="Arial" w:cs="Arial"/>
          <w:sz w:val="24"/>
          <w:szCs w:val="24"/>
        </w:rPr>
        <w:t>documen</w:t>
      </w:r>
      <w:r w:rsidR="0040629E" w:rsidRPr="008C7FBB">
        <w:rPr>
          <w:rFonts w:ascii="Arial" w:hAnsi="Arial" w:cs="Arial"/>
          <w:sz w:val="24"/>
          <w:szCs w:val="24"/>
        </w:rPr>
        <w:t>tary</w:t>
      </w:r>
      <w:r w:rsidRPr="008C7FBB">
        <w:rPr>
          <w:rFonts w:ascii="Arial" w:hAnsi="Arial" w:cs="Arial"/>
          <w:sz w:val="24"/>
          <w:szCs w:val="24"/>
        </w:rPr>
        <w:t xml:space="preserve"> evidence as part of such a nomination</w:t>
      </w:r>
    </w:p>
    <w:p w14:paraId="370BADBA" w14:textId="77777777" w:rsidR="0030433C" w:rsidRPr="008C7FBB" w:rsidRDefault="0030433C" w:rsidP="0030433C">
      <w:pPr>
        <w:pStyle w:val="ListParagraph"/>
        <w:numPr>
          <w:ilvl w:val="0"/>
          <w:numId w:val="10"/>
        </w:numPr>
        <w:rPr>
          <w:rFonts w:ascii="Arial" w:hAnsi="Arial" w:cs="Arial"/>
          <w:sz w:val="24"/>
          <w:szCs w:val="24"/>
        </w:rPr>
      </w:pPr>
      <w:r w:rsidRPr="008C7FBB">
        <w:rPr>
          <w:rFonts w:ascii="Arial" w:hAnsi="Arial" w:cs="Arial"/>
          <w:sz w:val="24"/>
          <w:szCs w:val="24"/>
        </w:rPr>
        <w:t>evidence of the validity of a nomination for example addresses of registered electors who make up an unincorporated body, as per the requirements of S89 of the 2011 Localism Act</w:t>
      </w:r>
    </w:p>
    <w:p w14:paraId="66CC4DB0" w14:textId="77777777" w:rsidR="00C0598F" w:rsidRPr="008C7FBB" w:rsidRDefault="00C0598F" w:rsidP="00B46BEA">
      <w:pPr>
        <w:pStyle w:val="ListParagraph"/>
        <w:ind w:left="360"/>
        <w:rPr>
          <w:rFonts w:ascii="Arial" w:hAnsi="Arial" w:cs="Arial"/>
          <w:sz w:val="24"/>
          <w:szCs w:val="24"/>
        </w:rPr>
      </w:pPr>
    </w:p>
    <w:p w14:paraId="4362CCD9" w14:textId="0C06DAF1" w:rsidR="0030433C" w:rsidRPr="00553EA9" w:rsidRDefault="00BD78C0" w:rsidP="0030433C">
      <w:pPr>
        <w:pStyle w:val="ListParagraph"/>
        <w:numPr>
          <w:ilvl w:val="0"/>
          <w:numId w:val="5"/>
        </w:numPr>
        <w:rPr>
          <w:rFonts w:ascii="Arial Narrow" w:hAnsi="Arial Narrow" w:cs="Arial"/>
          <w:b/>
          <w:sz w:val="32"/>
          <w:szCs w:val="32"/>
        </w:rPr>
      </w:pPr>
      <w:r w:rsidRPr="00553EA9">
        <w:rPr>
          <w:rFonts w:ascii="Arial Narrow" w:hAnsi="Arial Narrow" w:cs="Arial"/>
          <w:b/>
          <w:sz w:val="32"/>
          <w:szCs w:val="32"/>
        </w:rPr>
        <w:t>Purpose for collecting this information</w:t>
      </w:r>
    </w:p>
    <w:p w14:paraId="17C5C879" w14:textId="6C6D1BD7" w:rsidR="00B46BEA" w:rsidRPr="008C7FBB" w:rsidRDefault="00B46BEA" w:rsidP="00B46BEA">
      <w:pPr>
        <w:pStyle w:val="ListParagraph"/>
        <w:ind w:left="360"/>
        <w:rPr>
          <w:rFonts w:ascii="Arial" w:hAnsi="Arial" w:cs="Arial"/>
          <w:sz w:val="24"/>
          <w:szCs w:val="24"/>
        </w:rPr>
      </w:pPr>
    </w:p>
    <w:p w14:paraId="5A29B2C0" w14:textId="1530F7B6" w:rsidR="0040629E" w:rsidRPr="008C7FBB" w:rsidRDefault="0040629E" w:rsidP="0040629E">
      <w:pPr>
        <w:pStyle w:val="ListParagraph"/>
        <w:ind w:left="0"/>
        <w:rPr>
          <w:rFonts w:ascii="Arial" w:hAnsi="Arial" w:cs="Arial"/>
          <w:sz w:val="24"/>
          <w:szCs w:val="24"/>
        </w:rPr>
      </w:pPr>
      <w:r w:rsidRPr="008C7FBB">
        <w:rPr>
          <w:rFonts w:ascii="Arial" w:hAnsi="Arial" w:cs="Arial"/>
          <w:sz w:val="24"/>
          <w:szCs w:val="24"/>
        </w:rPr>
        <w:t xml:space="preserve">Our lawful bases for processing your personal information are: </w:t>
      </w:r>
    </w:p>
    <w:p w14:paraId="129BCDB2" w14:textId="77777777" w:rsidR="0040629E" w:rsidRPr="008C7FBB" w:rsidRDefault="0040629E" w:rsidP="0040629E">
      <w:pPr>
        <w:pStyle w:val="ListParagraph"/>
        <w:ind w:left="0"/>
        <w:rPr>
          <w:rFonts w:ascii="Arial" w:hAnsi="Arial" w:cs="Arial"/>
          <w:sz w:val="24"/>
          <w:szCs w:val="24"/>
        </w:rPr>
      </w:pPr>
    </w:p>
    <w:p w14:paraId="08E8ED2F" w14:textId="0EEBF7EC" w:rsidR="0040629E" w:rsidRPr="008C7FBB" w:rsidRDefault="0040629E" w:rsidP="00553EA9">
      <w:pPr>
        <w:pStyle w:val="ListParagraph"/>
        <w:numPr>
          <w:ilvl w:val="0"/>
          <w:numId w:val="10"/>
        </w:numPr>
        <w:rPr>
          <w:rFonts w:ascii="Arial" w:hAnsi="Arial" w:cs="Arial"/>
          <w:sz w:val="24"/>
          <w:szCs w:val="24"/>
        </w:rPr>
      </w:pPr>
      <w:r w:rsidRPr="008C7FBB">
        <w:rPr>
          <w:rFonts w:ascii="Arial" w:hAnsi="Arial" w:cs="Arial"/>
          <w:sz w:val="24"/>
          <w:szCs w:val="24"/>
        </w:rPr>
        <w:t xml:space="preserve">our legal obligations under the Land Registration Rules 2003 </w:t>
      </w:r>
    </w:p>
    <w:p w14:paraId="2AA1B3C6" w14:textId="5690E42E" w:rsidR="0040629E" w:rsidRPr="008C7FBB" w:rsidRDefault="0040629E" w:rsidP="00553EA9">
      <w:pPr>
        <w:pStyle w:val="ListParagraph"/>
        <w:numPr>
          <w:ilvl w:val="0"/>
          <w:numId w:val="10"/>
        </w:numPr>
        <w:rPr>
          <w:rFonts w:ascii="Arial" w:hAnsi="Arial" w:cs="Arial"/>
          <w:sz w:val="24"/>
          <w:szCs w:val="24"/>
        </w:rPr>
      </w:pPr>
      <w:r w:rsidRPr="008C7FBB">
        <w:rPr>
          <w:rFonts w:ascii="Arial" w:hAnsi="Arial" w:cs="Arial"/>
          <w:sz w:val="24"/>
          <w:szCs w:val="24"/>
        </w:rPr>
        <w:t xml:space="preserve">our legal obligation(s) under the Localism Act 2011 </w:t>
      </w:r>
    </w:p>
    <w:p w14:paraId="30D20702" w14:textId="6E679C8F" w:rsidR="0040629E" w:rsidRPr="008C7FBB" w:rsidRDefault="0040629E" w:rsidP="00553EA9">
      <w:pPr>
        <w:pStyle w:val="ListParagraph"/>
        <w:numPr>
          <w:ilvl w:val="0"/>
          <w:numId w:val="10"/>
        </w:numPr>
        <w:rPr>
          <w:rFonts w:ascii="Arial" w:hAnsi="Arial" w:cs="Arial"/>
          <w:sz w:val="24"/>
          <w:szCs w:val="24"/>
        </w:rPr>
      </w:pPr>
      <w:r w:rsidRPr="008C7FBB">
        <w:rPr>
          <w:rFonts w:ascii="Arial" w:hAnsi="Arial" w:cs="Arial"/>
          <w:sz w:val="24"/>
          <w:szCs w:val="24"/>
        </w:rPr>
        <w:t>our legal obligation(s) under the Assets of Community Value (England) Regulations 2012</w:t>
      </w:r>
    </w:p>
    <w:p w14:paraId="62AA644C" w14:textId="77777777" w:rsidR="0040629E" w:rsidRPr="008C7FBB" w:rsidRDefault="0040629E" w:rsidP="00EA1F32">
      <w:pPr>
        <w:rPr>
          <w:rFonts w:ascii="Arial" w:hAnsi="Arial" w:cs="Arial"/>
          <w:sz w:val="24"/>
          <w:szCs w:val="24"/>
        </w:rPr>
      </w:pPr>
    </w:p>
    <w:p w14:paraId="23C9C670" w14:textId="0C8C8D6B" w:rsidR="00D27651" w:rsidRPr="00553EA9" w:rsidRDefault="00D27651" w:rsidP="00D27651">
      <w:pPr>
        <w:pStyle w:val="ListParagraph"/>
        <w:numPr>
          <w:ilvl w:val="0"/>
          <w:numId w:val="5"/>
        </w:numPr>
        <w:rPr>
          <w:rFonts w:ascii="Arial Narrow" w:hAnsi="Arial Narrow" w:cs="Arial"/>
          <w:b/>
          <w:sz w:val="32"/>
          <w:szCs w:val="32"/>
        </w:rPr>
      </w:pPr>
      <w:r w:rsidRPr="00553EA9">
        <w:rPr>
          <w:rFonts w:ascii="Arial Narrow" w:hAnsi="Arial Narrow" w:cs="Arial"/>
          <w:b/>
          <w:sz w:val="32"/>
          <w:szCs w:val="32"/>
        </w:rPr>
        <w:t>Sharing your information</w:t>
      </w:r>
    </w:p>
    <w:p w14:paraId="0719F520" w14:textId="77777777" w:rsidR="00D27651" w:rsidRPr="008C7FBB" w:rsidRDefault="00D27651" w:rsidP="00D27651">
      <w:pPr>
        <w:pStyle w:val="ListParagraph"/>
        <w:ind w:left="360"/>
        <w:rPr>
          <w:rFonts w:ascii="Arial" w:hAnsi="Arial" w:cs="Arial"/>
          <w:b/>
          <w:sz w:val="24"/>
          <w:szCs w:val="24"/>
        </w:rPr>
      </w:pPr>
    </w:p>
    <w:p w14:paraId="71B909D5" w14:textId="76D37F8E" w:rsidR="00400057" w:rsidRPr="008C7FBB" w:rsidRDefault="0040629E" w:rsidP="0040629E">
      <w:pPr>
        <w:pStyle w:val="ListParagraph"/>
        <w:spacing w:line="276" w:lineRule="auto"/>
        <w:ind w:left="0"/>
        <w:rPr>
          <w:rFonts w:ascii="Arial" w:hAnsi="Arial" w:cs="Arial"/>
          <w:sz w:val="24"/>
          <w:szCs w:val="24"/>
        </w:rPr>
      </w:pPr>
      <w:r w:rsidRPr="008C7FBB">
        <w:rPr>
          <w:rFonts w:ascii="Arial" w:hAnsi="Arial" w:cs="Arial"/>
          <w:sz w:val="24"/>
          <w:szCs w:val="24"/>
        </w:rPr>
        <w:t xml:space="preserve">Where authorised by legislation, we will share </w:t>
      </w:r>
      <w:r w:rsidR="00C35902" w:rsidRPr="008C7FBB">
        <w:rPr>
          <w:rFonts w:ascii="Arial" w:hAnsi="Arial" w:cs="Arial"/>
          <w:sz w:val="24"/>
          <w:szCs w:val="24"/>
        </w:rPr>
        <w:t xml:space="preserve">the </w:t>
      </w:r>
      <w:r w:rsidR="00400057" w:rsidRPr="008C7FBB">
        <w:rPr>
          <w:rFonts w:ascii="Arial" w:hAnsi="Arial" w:cs="Arial"/>
          <w:sz w:val="24"/>
          <w:szCs w:val="24"/>
        </w:rPr>
        <w:t>name and contact details</w:t>
      </w:r>
      <w:r w:rsidR="00C35902" w:rsidRPr="008C7FBB">
        <w:rPr>
          <w:rFonts w:ascii="Arial" w:hAnsi="Arial" w:cs="Arial"/>
          <w:sz w:val="24"/>
          <w:szCs w:val="24"/>
        </w:rPr>
        <w:t xml:space="preserve"> of the nominee and the asset owner and their legal advisors, for example:</w:t>
      </w:r>
    </w:p>
    <w:p w14:paraId="423256A7" w14:textId="3EB86592" w:rsidR="00400057" w:rsidRPr="008C7FBB" w:rsidRDefault="00C35902" w:rsidP="00553EA9">
      <w:pPr>
        <w:pStyle w:val="ListParagraph"/>
        <w:numPr>
          <w:ilvl w:val="0"/>
          <w:numId w:val="10"/>
        </w:numPr>
        <w:rPr>
          <w:rFonts w:ascii="Arial" w:hAnsi="Arial" w:cs="Arial"/>
          <w:sz w:val="24"/>
          <w:szCs w:val="24"/>
        </w:rPr>
      </w:pPr>
      <w:r w:rsidRPr="008C7FBB">
        <w:rPr>
          <w:rFonts w:ascii="Arial" w:hAnsi="Arial" w:cs="Arial"/>
          <w:sz w:val="24"/>
          <w:szCs w:val="24"/>
        </w:rPr>
        <w:t>when</w:t>
      </w:r>
      <w:r w:rsidR="00400057" w:rsidRPr="008C7FBB">
        <w:rPr>
          <w:rFonts w:ascii="Arial" w:hAnsi="Arial" w:cs="Arial"/>
          <w:sz w:val="24"/>
          <w:szCs w:val="24"/>
        </w:rPr>
        <w:t xml:space="preserve"> an eligible community group submit an intention to bid</w:t>
      </w:r>
      <w:r w:rsidRPr="008C7FBB">
        <w:rPr>
          <w:rFonts w:ascii="Arial" w:hAnsi="Arial" w:cs="Arial"/>
          <w:sz w:val="24"/>
          <w:szCs w:val="24"/>
        </w:rPr>
        <w:t xml:space="preserve"> for an ACV</w:t>
      </w:r>
    </w:p>
    <w:p w14:paraId="1C2BC5FC" w14:textId="0CC95A10" w:rsidR="0040629E" w:rsidRPr="008C7FBB" w:rsidRDefault="00C35902" w:rsidP="00553EA9">
      <w:pPr>
        <w:pStyle w:val="ListParagraph"/>
        <w:numPr>
          <w:ilvl w:val="0"/>
          <w:numId w:val="10"/>
        </w:numPr>
        <w:rPr>
          <w:rFonts w:ascii="Arial" w:hAnsi="Arial" w:cs="Arial"/>
          <w:sz w:val="24"/>
          <w:szCs w:val="24"/>
        </w:rPr>
      </w:pPr>
      <w:r w:rsidRPr="008C7FBB">
        <w:rPr>
          <w:rFonts w:ascii="Arial" w:hAnsi="Arial" w:cs="Arial"/>
          <w:sz w:val="24"/>
          <w:szCs w:val="24"/>
        </w:rPr>
        <w:t xml:space="preserve">when the owner requests </w:t>
      </w:r>
      <w:r w:rsidR="00400057" w:rsidRPr="008C7FBB">
        <w:rPr>
          <w:rFonts w:ascii="Arial" w:hAnsi="Arial" w:cs="Arial"/>
          <w:sz w:val="24"/>
          <w:szCs w:val="24"/>
        </w:rPr>
        <w:t xml:space="preserve">a </w:t>
      </w:r>
      <w:r w:rsidRPr="008C7FBB">
        <w:rPr>
          <w:rFonts w:ascii="Arial" w:hAnsi="Arial" w:cs="Arial"/>
          <w:sz w:val="24"/>
          <w:szCs w:val="24"/>
        </w:rPr>
        <w:t>review or appeal of the council’s decision to list a nominated asset</w:t>
      </w:r>
    </w:p>
    <w:p w14:paraId="40E5A738" w14:textId="454CF386" w:rsidR="00400057" w:rsidRPr="008C7FBB" w:rsidRDefault="00400057" w:rsidP="0040629E">
      <w:pPr>
        <w:pStyle w:val="ListParagraph"/>
        <w:spacing w:line="276" w:lineRule="auto"/>
        <w:ind w:left="0"/>
        <w:rPr>
          <w:rFonts w:ascii="Arial" w:hAnsi="Arial" w:cs="Arial"/>
          <w:sz w:val="24"/>
          <w:szCs w:val="24"/>
        </w:rPr>
      </w:pPr>
    </w:p>
    <w:p w14:paraId="33ECC944" w14:textId="4F46B601" w:rsidR="00D27651" w:rsidRPr="008C7FBB" w:rsidRDefault="00D27651" w:rsidP="00D27651">
      <w:pPr>
        <w:pStyle w:val="ListParagraph"/>
        <w:spacing w:line="276" w:lineRule="auto"/>
        <w:ind w:left="0"/>
        <w:rPr>
          <w:rFonts w:ascii="Arial" w:hAnsi="Arial" w:cs="Arial"/>
          <w:color w:val="000000" w:themeColor="text1"/>
          <w:sz w:val="24"/>
          <w:szCs w:val="24"/>
        </w:rPr>
      </w:pPr>
      <w:r w:rsidRPr="008C7FBB">
        <w:rPr>
          <w:rFonts w:ascii="Arial" w:hAnsi="Arial" w:cs="Arial"/>
          <w:sz w:val="24"/>
          <w:szCs w:val="24"/>
        </w:rPr>
        <w:lastRenderedPageBreak/>
        <w:t xml:space="preserve">To ensure our record keeping is efficient and to be </w:t>
      </w:r>
      <w:r w:rsidRPr="008C7FBB">
        <w:rPr>
          <w:rFonts w:ascii="Arial" w:hAnsi="Arial" w:cs="Arial"/>
          <w:color w:val="000000" w:themeColor="text1"/>
          <w:sz w:val="24"/>
          <w:szCs w:val="24"/>
        </w:rPr>
        <w:t xml:space="preserve">able to provide excellent customer service we hold your personal information in a centralised, online system that can be accessed by officers of the council in order to process your ACV nomination. </w:t>
      </w:r>
    </w:p>
    <w:p w14:paraId="69F62196" w14:textId="2273767F" w:rsidR="0040629E" w:rsidRPr="008C7FBB" w:rsidRDefault="0040629E" w:rsidP="00D27651">
      <w:pPr>
        <w:pStyle w:val="ListParagraph"/>
        <w:spacing w:line="276" w:lineRule="auto"/>
        <w:ind w:left="0"/>
        <w:rPr>
          <w:rFonts w:ascii="Arial" w:hAnsi="Arial" w:cs="Arial"/>
          <w:color w:val="000000" w:themeColor="text1"/>
          <w:sz w:val="24"/>
          <w:szCs w:val="24"/>
        </w:rPr>
      </w:pPr>
    </w:p>
    <w:p w14:paraId="4295BB68" w14:textId="2E2523F6" w:rsidR="0040629E" w:rsidRPr="008C7FBB" w:rsidRDefault="0040629E" w:rsidP="00D27651">
      <w:pPr>
        <w:pStyle w:val="ListParagraph"/>
        <w:spacing w:line="276" w:lineRule="auto"/>
        <w:ind w:left="0"/>
        <w:rPr>
          <w:rFonts w:ascii="Arial" w:hAnsi="Arial" w:cs="Arial"/>
          <w:color w:val="FF0000"/>
          <w:sz w:val="24"/>
          <w:szCs w:val="24"/>
        </w:rPr>
      </w:pPr>
      <w:r w:rsidRPr="008C7FBB">
        <w:rPr>
          <w:rFonts w:ascii="Arial" w:hAnsi="Arial" w:cs="Arial"/>
          <w:color w:val="000000" w:themeColor="text1"/>
          <w:sz w:val="24"/>
          <w:szCs w:val="24"/>
        </w:rPr>
        <w:t>(we currently also have personal information of asset owners/ nominators in case folders)</w:t>
      </w:r>
    </w:p>
    <w:p w14:paraId="30E02AEA" w14:textId="22DB237C" w:rsidR="00D27651" w:rsidRPr="008C7FBB" w:rsidRDefault="00D27651" w:rsidP="00D27651">
      <w:pPr>
        <w:pStyle w:val="ListParagraph"/>
        <w:spacing w:line="276" w:lineRule="auto"/>
        <w:ind w:left="0"/>
        <w:rPr>
          <w:rFonts w:ascii="Arial" w:hAnsi="Arial" w:cs="Arial"/>
          <w:color w:val="FF0000"/>
          <w:sz w:val="24"/>
          <w:szCs w:val="24"/>
        </w:rPr>
      </w:pPr>
    </w:p>
    <w:p w14:paraId="1DF20F3F" w14:textId="77777777" w:rsidR="00D27651" w:rsidRPr="008C7FBB" w:rsidRDefault="00D27651" w:rsidP="00D27651">
      <w:pPr>
        <w:pStyle w:val="ListParagraph"/>
        <w:spacing w:before="100" w:beforeAutospacing="1" w:after="100" w:afterAutospacing="1" w:line="276" w:lineRule="auto"/>
        <w:ind w:left="0"/>
        <w:rPr>
          <w:rFonts w:ascii="Arial" w:eastAsia="Times New Roman" w:hAnsi="Arial" w:cs="Arial"/>
          <w:color w:val="151515"/>
          <w:sz w:val="24"/>
          <w:szCs w:val="24"/>
          <w:lang w:eastAsia="en-GB"/>
        </w:rPr>
      </w:pPr>
      <w:r w:rsidRPr="008C7FBB">
        <w:rPr>
          <w:rFonts w:ascii="Arial" w:eastAsia="Times New Roman" w:hAnsi="Arial" w:cs="Arial"/>
          <w:color w:val="151515"/>
          <w:sz w:val="24"/>
          <w:szCs w:val="24"/>
          <w:lang w:eastAsia="en-GB"/>
        </w:rPr>
        <w:t xml:space="preserve">Our software provider Fluent Technology (trading as </w:t>
      </w:r>
      <w:proofErr w:type="spellStart"/>
      <w:r w:rsidRPr="008C7FBB">
        <w:rPr>
          <w:rFonts w:ascii="Arial" w:eastAsia="Times New Roman" w:hAnsi="Arial" w:cs="Arial"/>
          <w:color w:val="151515"/>
          <w:sz w:val="24"/>
          <w:szCs w:val="24"/>
          <w:lang w:eastAsia="en-GB"/>
        </w:rPr>
        <w:t>FlexiGrant</w:t>
      </w:r>
      <w:proofErr w:type="spellEnd"/>
      <w:r w:rsidRPr="008C7FBB">
        <w:rPr>
          <w:rFonts w:ascii="Arial" w:eastAsia="Times New Roman" w:hAnsi="Arial" w:cs="Arial"/>
          <w:color w:val="151515"/>
          <w:sz w:val="24"/>
          <w:szCs w:val="24"/>
          <w:lang w:eastAsia="en-GB"/>
        </w:rPr>
        <w:t>) may view your personal information to help us resolve any software issues, but they will not use or access the information outside their contracted work on behalf of the council. </w:t>
      </w:r>
    </w:p>
    <w:p w14:paraId="13FCA357" w14:textId="77777777" w:rsidR="00BD78C0" w:rsidRPr="008C7FBB" w:rsidRDefault="00BD78C0" w:rsidP="00D27651">
      <w:pPr>
        <w:pStyle w:val="ListParagraph"/>
        <w:spacing w:line="276" w:lineRule="auto"/>
        <w:ind w:left="0"/>
        <w:rPr>
          <w:rFonts w:ascii="Arial" w:hAnsi="Arial" w:cs="Arial"/>
          <w:sz w:val="24"/>
          <w:szCs w:val="24"/>
        </w:rPr>
      </w:pPr>
    </w:p>
    <w:p w14:paraId="24F7B873" w14:textId="08904D65" w:rsidR="00D27651" w:rsidRPr="008C7FBB" w:rsidRDefault="00D27651" w:rsidP="00D27651">
      <w:pPr>
        <w:pStyle w:val="ListParagraph"/>
        <w:spacing w:line="276" w:lineRule="auto"/>
        <w:ind w:left="0"/>
        <w:rPr>
          <w:rFonts w:ascii="Arial" w:hAnsi="Arial" w:cs="Arial"/>
          <w:sz w:val="24"/>
          <w:szCs w:val="24"/>
        </w:rPr>
      </w:pPr>
      <w:r w:rsidRPr="008C7FBB">
        <w:rPr>
          <w:rFonts w:ascii="Arial" w:hAnsi="Arial" w:cs="Arial"/>
          <w:sz w:val="24"/>
          <w:szCs w:val="24"/>
        </w:rPr>
        <w:t xml:space="preserve">We may </w:t>
      </w:r>
      <w:r w:rsidR="0040629E" w:rsidRPr="008C7FBB">
        <w:rPr>
          <w:rFonts w:ascii="Arial" w:hAnsi="Arial" w:cs="Arial"/>
          <w:sz w:val="24"/>
          <w:szCs w:val="24"/>
        </w:rPr>
        <w:t>share</w:t>
      </w:r>
      <w:r w:rsidRPr="008C7FBB">
        <w:rPr>
          <w:rFonts w:ascii="Arial" w:hAnsi="Arial" w:cs="Arial"/>
          <w:sz w:val="24"/>
          <w:szCs w:val="24"/>
        </w:rPr>
        <w:t xml:space="preserve"> the information you provide with other bodies that are responsible for auditing our systems and may supply information to government agencies, law enforcement agencies, internal audit, regulators or other external bodies for such purposes. </w:t>
      </w:r>
    </w:p>
    <w:p w14:paraId="194CEE3E" w14:textId="77777777" w:rsidR="00BD78C0" w:rsidRPr="008C7FBB" w:rsidRDefault="00BD78C0" w:rsidP="00D27651">
      <w:pPr>
        <w:pStyle w:val="ListParagraph"/>
        <w:spacing w:line="276" w:lineRule="auto"/>
        <w:ind w:left="0"/>
        <w:rPr>
          <w:rFonts w:ascii="Arial" w:hAnsi="Arial" w:cs="Arial"/>
          <w:sz w:val="24"/>
          <w:szCs w:val="24"/>
        </w:rPr>
      </w:pPr>
    </w:p>
    <w:p w14:paraId="4E6BE081" w14:textId="375C7952" w:rsidR="00D27651" w:rsidRPr="008C7FBB" w:rsidRDefault="00D27651" w:rsidP="00D27651">
      <w:pPr>
        <w:pStyle w:val="ListParagraph"/>
        <w:spacing w:line="276" w:lineRule="auto"/>
        <w:ind w:left="0"/>
        <w:rPr>
          <w:rFonts w:ascii="Arial" w:hAnsi="Arial" w:cs="Arial"/>
          <w:sz w:val="24"/>
          <w:szCs w:val="24"/>
        </w:rPr>
      </w:pPr>
      <w:r w:rsidRPr="008C7FBB">
        <w:rPr>
          <w:rFonts w:ascii="Arial" w:hAnsi="Arial" w:cs="Arial"/>
          <w:sz w:val="24"/>
          <w:szCs w:val="24"/>
        </w:rPr>
        <w:t>If any of the information we have about you is incorrect, please tell us, we are reliant on you assisting us to keep the information we hold on you accurate and up to date.</w:t>
      </w:r>
    </w:p>
    <w:p w14:paraId="0E14B0DE" w14:textId="77777777" w:rsidR="00D27651" w:rsidRPr="008C7FBB" w:rsidRDefault="00D27651" w:rsidP="00EA1F32">
      <w:pPr>
        <w:rPr>
          <w:rFonts w:ascii="Arial" w:hAnsi="Arial" w:cs="Arial"/>
          <w:sz w:val="24"/>
          <w:szCs w:val="24"/>
        </w:rPr>
      </w:pPr>
    </w:p>
    <w:p w14:paraId="20D418D6" w14:textId="058E8DFC" w:rsidR="00EA1F32" w:rsidRPr="00553EA9" w:rsidRDefault="00B46BEA" w:rsidP="00EA1F32">
      <w:pPr>
        <w:pStyle w:val="ListParagraph"/>
        <w:numPr>
          <w:ilvl w:val="0"/>
          <w:numId w:val="5"/>
        </w:numPr>
        <w:rPr>
          <w:rFonts w:ascii="Arial Narrow" w:hAnsi="Arial Narrow" w:cs="Arial"/>
          <w:b/>
          <w:sz w:val="32"/>
          <w:szCs w:val="32"/>
        </w:rPr>
      </w:pPr>
      <w:bookmarkStart w:id="0" w:name="_Hlk33024241"/>
      <w:r w:rsidRPr="00553EA9">
        <w:rPr>
          <w:rFonts w:ascii="Arial Narrow" w:hAnsi="Arial Narrow" w:cs="Arial"/>
          <w:b/>
          <w:sz w:val="32"/>
          <w:szCs w:val="32"/>
        </w:rPr>
        <w:t>Your</w:t>
      </w:r>
      <w:r w:rsidR="00EA1F32" w:rsidRPr="00553EA9">
        <w:rPr>
          <w:rFonts w:ascii="Arial Narrow" w:hAnsi="Arial Narrow" w:cs="Arial"/>
          <w:b/>
          <w:sz w:val="32"/>
          <w:szCs w:val="32"/>
        </w:rPr>
        <w:t xml:space="preserve"> rights</w:t>
      </w:r>
    </w:p>
    <w:bookmarkEnd w:id="0"/>
    <w:p w14:paraId="63A4C136" w14:textId="77777777" w:rsidR="009424DA" w:rsidRPr="008C7FBB" w:rsidRDefault="00B6394E" w:rsidP="009424DA">
      <w:pPr>
        <w:spacing w:line="276" w:lineRule="auto"/>
        <w:rPr>
          <w:rFonts w:ascii="Arial" w:eastAsia="Times New Roman" w:hAnsi="Arial" w:cs="Arial"/>
          <w:color w:val="151515"/>
          <w:sz w:val="24"/>
          <w:szCs w:val="24"/>
          <w:lang w:eastAsia="en-GB"/>
        </w:rPr>
      </w:pPr>
      <w:r w:rsidRPr="008C7FBB">
        <w:rPr>
          <w:rFonts w:ascii="Arial" w:hAnsi="Arial" w:cs="Arial"/>
          <w:sz w:val="24"/>
          <w:szCs w:val="24"/>
        </w:rPr>
        <w:t>W</w:t>
      </w:r>
      <w:r w:rsidR="00EA1F32" w:rsidRPr="008C7FBB">
        <w:rPr>
          <w:rFonts w:ascii="Arial" w:hAnsi="Arial" w:cs="Arial"/>
          <w:sz w:val="24"/>
          <w:szCs w:val="24"/>
        </w:rPr>
        <w:t>ith regard to the personal data you provide</w:t>
      </w:r>
      <w:r w:rsidRPr="008C7FBB">
        <w:rPr>
          <w:rFonts w:ascii="Arial" w:hAnsi="Arial" w:cs="Arial"/>
          <w:sz w:val="24"/>
          <w:szCs w:val="24"/>
        </w:rPr>
        <w:t>, y</w:t>
      </w:r>
      <w:r w:rsidR="009424DA" w:rsidRPr="008C7FBB">
        <w:rPr>
          <w:rFonts w:ascii="Arial" w:eastAsia="Times New Roman" w:hAnsi="Arial" w:cs="Arial"/>
          <w:color w:val="151515"/>
          <w:sz w:val="24"/>
          <w:szCs w:val="24"/>
          <w:lang w:eastAsia="en-GB"/>
        </w:rPr>
        <w:t>ou have the right to:</w:t>
      </w:r>
    </w:p>
    <w:p w14:paraId="42952DB4" w14:textId="48C0B152" w:rsidR="009424DA" w:rsidRPr="00553EA9" w:rsidRDefault="0040629E" w:rsidP="00553EA9">
      <w:pPr>
        <w:pStyle w:val="ListParagraph"/>
        <w:numPr>
          <w:ilvl w:val="0"/>
          <w:numId w:val="10"/>
        </w:numPr>
        <w:rPr>
          <w:rFonts w:ascii="Arial" w:hAnsi="Arial" w:cs="Arial"/>
          <w:sz w:val="24"/>
          <w:szCs w:val="24"/>
        </w:rPr>
      </w:pPr>
      <w:r w:rsidRPr="00553EA9">
        <w:rPr>
          <w:rFonts w:ascii="Arial" w:hAnsi="Arial" w:cs="Arial"/>
          <w:sz w:val="24"/>
          <w:szCs w:val="24"/>
        </w:rPr>
        <w:t>k</w:t>
      </w:r>
      <w:r w:rsidR="009424DA" w:rsidRPr="00553EA9">
        <w:rPr>
          <w:rFonts w:ascii="Arial" w:hAnsi="Arial" w:cs="Arial"/>
          <w:sz w:val="24"/>
          <w:szCs w:val="24"/>
        </w:rPr>
        <w:t>now what data the council holds about you; best done through a Right of Access request</w:t>
      </w:r>
    </w:p>
    <w:p w14:paraId="70071A3F" w14:textId="21F76510" w:rsidR="009424DA" w:rsidRPr="00553EA9" w:rsidRDefault="0040629E" w:rsidP="00553EA9">
      <w:pPr>
        <w:pStyle w:val="ListParagraph"/>
        <w:numPr>
          <w:ilvl w:val="0"/>
          <w:numId w:val="10"/>
        </w:numPr>
        <w:rPr>
          <w:rFonts w:ascii="Arial" w:hAnsi="Arial" w:cs="Arial"/>
          <w:sz w:val="24"/>
          <w:szCs w:val="24"/>
        </w:rPr>
      </w:pPr>
      <w:r w:rsidRPr="00553EA9">
        <w:rPr>
          <w:rFonts w:ascii="Arial" w:hAnsi="Arial" w:cs="Arial"/>
          <w:sz w:val="24"/>
          <w:szCs w:val="24"/>
        </w:rPr>
        <w:t>u</w:t>
      </w:r>
      <w:r w:rsidR="009424DA" w:rsidRPr="00553EA9">
        <w:rPr>
          <w:rFonts w:ascii="Arial" w:hAnsi="Arial" w:cs="Arial"/>
          <w:sz w:val="24"/>
          <w:szCs w:val="24"/>
        </w:rPr>
        <w:t>pdate any incorrect or out of date information, either by amending your own records or asking us to do it on your behalf</w:t>
      </w:r>
    </w:p>
    <w:p w14:paraId="5B86C424" w14:textId="5DCDB45E" w:rsidR="009424DA" w:rsidRPr="00553EA9" w:rsidRDefault="0040629E" w:rsidP="00553EA9">
      <w:pPr>
        <w:pStyle w:val="ListParagraph"/>
        <w:numPr>
          <w:ilvl w:val="0"/>
          <w:numId w:val="10"/>
        </w:numPr>
        <w:rPr>
          <w:rFonts w:ascii="Arial" w:hAnsi="Arial" w:cs="Arial"/>
          <w:sz w:val="24"/>
          <w:szCs w:val="24"/>
        </w:rPr>
      </w:pPr>
      <w:r w:rsidRPr="00553EA9">
        <w:rPr>
          <w:rFonts w:ascii="Arial" w:hAnsi="Arial" w:cs="Arial"/>
          <w:sz w:val="24"/>
          <w:szCs w:val="24"/>
        </w:rPr>
        <w:t>a</w:t>
      </w:r>
      <w:r w:rsidR="009424DA" w:rsidRPr="00553EA9">
        <w:rPr>
          <w:rFonts w:ascii="Arial" w:hAnsi="Arial" w:cs="Arial"/>
          <w:sz w:val="24"/>
          <w:szCs w:val="24"/>
        </w:rPr>
        <w:t>sk us, where appropriate, to stop processing/using your data temporarily</w:t>
      </w:r>
    </w:p>
    <w:p w14:paraId="5C1F9096" w14:textId="2889BAB9" w:rsidR="009424DA" w:rsidRPr="00553EA9" w:rsidRDefault="0040629E" w:rsidP="00553EA9">
      <w:pPr>
        <w:pStyle w:val="ListParagraph"/>
        <w:numPr>
          <w:ilvl w:val="0"/>
          <w:numId w:val="10"/>
        </w:numPr>
        <w:rPr>
          <w:rFonts w:ascii="Arial" w:hAnsi="Arial" w:cs="Arial"/>
          <w:sz w:val="24"/>
          <w:szCs w:val="24"/>
        </w:rPr>
      </w:pPr>
      <w:r w:rsidRPr="00553EA9">
        <w:rPr>
          <w:rFonts w:ascii="Arial" w:hAnsi="Arial" w:cs="Arial"/>
          <w:sz w:val="24"/>
          <w:szCs w:val="24"/>
        </w:rPr>
        <w:t>a</w:t>
      </w:r>
      <w:r w:rsidR="009424DA" w:rsidRPr="00553EA9">
        <w:rPr>
          <w:rFonts w:ascii="Arial" w:hAnsi="Arial" w:cs="Arial"/>
          <w:sz w:val="24"/>
          <w:szCs w:val="24"/>
        </w:rPr>
        <w:t>sk us to permanently remove all your personal data from our system/records</w:t>
      </w:r>
    </w:p>
    <w:p w14:paraId="41FABFD5" w14:textId="257D71A9" w:rsidR="00A042D0" w:rsidRPr="008C7FBB" w:rsidRDefault="00A042D0" w:rsidP="00A042D0">
      <w:pPr>
        <w:rPr>
          <w:rFonts w:ascii="Arial" w:hAnsi="Arial" w:cs="Arial"/>
          <w:sz w:val="24"/>
          <w:szCs w:val="24"/>
        </w:rPr>
      </w:pPr>
      <w:r w:rsidRPr="008C7FBB">
        <w:rPr>
          <w:rFonts w:ascii="Arial" w:hAnsi="Arial" w:cs="Arial"/>
          <w:sz w:val="24"/>
          <w:szCs w:val="24"/>
        </w:rPr>
        <w:t xml:space="preserve">To exercise one of these rights please make your request in writing to </w:t>
      </w:r>
      <w:hyperlink r:id="rId7" w:history="1">
        <w:r w:rsidR="00133E93" w:rsidRPr="008C7FBB">
          <w:rPr>
            <w:rStyle w:val="Hyperlink"/>
            <w:rFonts w:ascii="Arial" w:hAnsi="Arial" w:cs="Arial"/>
            <w:sz w:val="24"/>
            <w:szCs w:val="24"/>
          </w:rPr>
          <w:t>foi@southoxon.gov.uk</w:t>
        </w:r>
      </w:hyperlink>
      <w:r w:rsidR="00133E93" w:rsidRPr="008C7FBB">
        <w:rPr>
          <w:rFonts w:ascii="Arial" w:hAnsi="Arial" w:cs="Arial"/>
          <w:sz w:val="24"/>
          <w:szCs w:val="24"/>
        </w:rPr>
        <w:t xml:space="preserve"> </w:t>
      </w:r>
      <w:r w:rsidRPr="008C7FBB">
        <w:rPr>
          <w:rFonts w:ascii="Arial" w:hAnsi="Arial" w:cs="Arial"/>
          <w:sz w:val="24"/>
          <w:szCs w:val="24"/>
        </w:rPr>
        <w:t xml:space="preserve">or </w:t>
      </w:r>
      <w:r w:rsidRPr="008C7FBB">
        <w:rPr>
          <w:rFonts w:ascii="Arial" w:eastAsia="Times New Roman" w:hAnsi="Arial" w:cs="Arial"/>
          <w:color w:val="151515"/>
          <w:sz w:val="24"/>
          <w:szCs w:val="24"/>
          <w:lang w:eastAsia="en-GB"/>
        </w:rPr>
        <w:t>Data Protection Officer, South and Vale District Councils, 135 Eastern Avenue, Milton Park, Abingdon, OX14 4SB.</w:t>
      </w:r>
      <w:r w:rsidRPr="008C7FBB">
        <w:rPr>
          <w:rFonts w:ascii="Arial" w:hAnsi="Arial" w:cs="Arial"/>
          <w:sz w:val="24"/>
          <w:szCs w:val="24"/>
        </w:rPr>
        <w:t xml:space="preserve">  Once we receive your request we will send an acknowledgement and action the request within five working days and forward your request to the relevant team for processing.</w:t>
      </w:r>
    </w:p>
    <w:p w14:paraId="5E774004" w14:textId="77777777" w:rsidR="00553EA9" w:rsidRDefault="00553EA9" w:rsidP="00553EA9">
      <w:pPr>
        <w:pStyle w:val="ListParagraph"/>
        <w:ind w:left="360"/>
        <w:rPr>
          <w:rFonts w:ascii="Arial Narrow" w:hAnsi="Arial Narrow" w:cs="Arial"/>
          <w:b/>
          <w:sz w:val="32"/>
          <w:szCs w:val="32"/>
        </w:rPr>
      </w:pPr>
    </w:p>
    <w:p w14:paraId="0A4F227D" w14:textId="37EB71BD" w:rsidR="00EA1F32" w:rsidRPr="00553EA9" w:rsidRDefault="00EA1F32" w:rsidP="00EA1F32">
      <w:pPr>
        <w:pStyle w:val="ListParagraph"/>
        <w:numPr>
          <w:ilvl w:val="0"/>
          <w:numId w:val="5"/>
        </w:numPr>
        <w:rPr>
          <w:rFonts w:ascii="Arial Narrow" w:hAnsi="Arial Narrow" w:cs="Arial"/>
          <w:b/>
          <w:sz w:val="32"/>
          <w:szCs w:val="32"/>
        </w:rPr>
      </w:pPr>
      <w:r w:rsidRPr="00553EA9">
        <w:rPr>
          <w:rFonts w:ascii="Arial Narrow" w:hAnsi="Arial Narrow" w:cs="Arial"/>
          <w:b/>
          <w:sz w:val="32"/>
          <w:szCs w:val="32"/>
        </w:rPr>
        <w:t>Keeping your information secure</w:t>
      </w:r>
    </w:p>
    <w:p w14:paraId="18EAD3AE" w14:textId="77777777" w:rsidR="00EA1F32" w:rsidRPr="008C7FBB" w:rsidRDefault="00EA1F32" w:rsidP="00B6394E">
      <w:pPr>
        <w:shd w:val="clear" w:color="auto" w:fill="FFFFFF"/>
        <w:spacing w:after="150" w:line="276" w:lineRule="auto"/>
        <w:rPr>
          <w:rFonts w:ascii="Arial" w:hAnsi="Arial" w:cs="Arial"/>
          <w:sz w:val="24"/>
          <w:szCs w:val="24"/>
        </w:rPr>
      </w:pPr>
      <w:r w:rsidRPr="008C7FBB">
        <w:rPr>
          <w:rFonts w:ascii="Arial" w:hAnsi="Arial" w:cs="Arial"/>
          <w:sz w:val="24"/>
          <w:szCs w:val="24"/>
        </w:rPr>
        <w:t>We will take appropriate steps to make sure we hold records about you (on paper and electronically) in a secure way, and we will only make them available to those who have a right to see them. Our security includes:</w:t>
      </w:r>
    </w:p>
    <w:p w14:paraId="03C76B85" w14:textId="1706AAF3" w:rsidR="00EA1F32" w:rsidRPr="008C7FBB" w:rsidRDefault="007204F6" w:rsidP="00553EA9">
      <w:pPr>
        <w:pStyle w:val="ListParagraph"/>
        <w:numPr>
          <w:ilvl w:val="0"/>
          <w:numId w:val="10"/>
        </w:numPr>
        <w:rPr>
          <w:rFonts w:ascii="Arial" w:hAnsi="Arial" w:cs="Arial"/>
          <w:sz w:val="24"/>
          <w:szCs w:val="24"/>
        </w:rPr>
      </w:pPr>
      <w:r w:rsidRPr="008C7FBB">
        <w:rPr>
          <w:rFonts w:ascii="Arial" w:hAnsi="Arial" w:cs="Arial"/>
          <w:sz w:val="24"/>
          <w:szCs w:val="24"/>
        </w:rPr>
        <w:lastRenderedPageBreak/>
        <w:t>Encryption on our mobile devices such as laptops</w:t>
      </w:r>
    </w:p>
    <w:p w14:paraId="14746E5D" w14:textId="77777777" w:rsidR="00EA1F32" w:rsidRPr="008C7FBB" w:rsidRDefault="00EA1F32" w:rsidP="00553EA9">
      <w:pPr>
        <w:pStyle w:val="ListParagraph"/>
        <w:numPr>
          <w:ilvl w:val="0"/>
          <w:numId w:val="10"/>
        </w:numPr>
        <w:rPr>
          <w:rFonts w:ascii="Arial" w:hAnsi="Arial" w:cs="Arial"/>
          <w:sz w:val="24"/>
          <w:szCs w:val="24"/>
        </w:rPr>
      </w:pPr>
      <w:r w:rsidRPr="008C7FBB">
        <w:rPr>
          <w:rFonts w:ascii="Arial" w:hAnsi="Arial" w:cs="Arial"/>
          <w:sz w:val="24"/>
          <w:szCs w:val="24"/>
        </w:rPr>
        <w:t>Access controls on systems</w:t>
      </w:r>
    </w:p>
    <w:p w14:paraId="26B46EEE" w14:textId="008DF60D" w:rsidR="0030433C" w:rsidRPr="00553EA9" w:rsidRDefault="00EA1F32" w:rsidP="00553EA9">
      <w:pPr>
        <w:pStyle w:val="ListParagraph"/>
        <w:numPr>
          <w:ilvl w:val="0"/>
          <w:numId w:val="10"/>
        </w:numPr>
        <w:rPr>
          <w:rFonts w:ascii="Arial" w:hAnsi="Arial" w:cs="Arial"/>
          <w:sz w:val="24"/>
          <w:szCs w:val="24"/>
        </w:rPr>
      </w:pPr>
      <w:r w:rsidRPr="008C7FBB">
        <w:rPr>
          <w:rFonts w:ascii="Arial" w:hAnsi="Arial" w:cs="Arial"/>
          <w:sz w:val="24"/>
          <w:szCs w:val="24"/>
        </w:rPr>
        <w:t>Security training for all staff</w:t>
      </w:r>
    </w:p>
    <w:p w14:paraId="178AE891" w14:textId="77777777" w:rsidR="009424DA" w:rsidRPr="008C7FBB" w:rsidRDefault="009424DA" w:rsidP="00B6394E">
      <w:pPr>
        <w:spacing w:line="276" w:lineRule="auto"/>
        <w:rPr>
          <w:rFonts w:ascii="Arial" w:hAnsi="Arial" w:cs="Arial"/>
          <w:sz w:val="24"/>
          <w:szCs w:val="24"/>
        </w:rPr>
      </w:pPr>
    </w:p>
    <w:p w14:paraId="4708C8A9" w14:textId="77777777" w:rsidR="00EA1F32" w:rsidRPr="00553EA9" w:rsidRDefault="00EA1F32" w:rsidP="00EA1F32">
      <w:pPr>
        <w:pStyle w:val="ListParagraph"/>
        <w:numPr>
          <w:ilvl w:val="0"/>
          <w:numId w:val="5"/>
        </w:numPr>
        <w:rPr>
          <w:rFonts w:ascii="Arial Narrow" w:hAnsi="Arial Narrow" w:cs="Arial"/>
          <w:b/>
          <w:sz w:val="32"/>
          <w:szCs w:val="32"/>
        </w:rPr>
      </w:pPr>
      <w:r w:rsidRPr="00553EA9">
        <w:rPr>
          <w:rFonts w:ascii="Arial Narrow" w:hAnsi="Arial Narrow" w:cs="Arial"/>
          <w:b/>
          <w:sz w:val="32"/>
          <w:szCs w:val="32"/>
        </w:rPr>
        <w:t>Retention of your personal information</w:t>
      </w:r>
    </w:p>
    <w:p w14:paraId="2C6DA472" w14:textId="7D4514E4" w:rsidR="009424DA" w:rsidRPr="008C7FBB" w:rsidRDefault="00400057" w:rsidP="00EA1F32">
      <w:pPr>
        <w:rPr>
          <w:rFonts w:ascii="Arial" w:hAnsi="Arial" w:cs="Arial"/>
          <w:sz w:val="24"/>
          <w:szCs w:val="24"/>
        </w:rPr>
      </w:pPr>
      <w:r w:rsidRPr="008C7FBB">
        <w:rPr>
          <w:rFonts w:ascii="Arial" w:hAnsi="Arial" w:cs="Arial"/>
          <w:sz w:val="24"/>
          <w:szCs w:val="24"/>
        </w:rPr>
        <w:t>Your record will be retained, whether successful or not for five years.</w:t>
      </w:r>
    </w:p>
    <w:p w14:paraId="5E3F7BEB" w14:textId="77777777" w:rsidR="00400057" w:rsidRPr="008C7FBB" w:rsidRDefault="00400057" w:rsidP="00EA1F32">
      <w:pPr>
        <w:rPr>
          <w:rFonts w:ascii="Arial" w:hAnsi="Arial" w:cs="Arial"/>
          <w:sz w:val="24"/>
          <w:szCs w:val="24"/>
        </w:rPr>
      </w:pPr>
    </w:p>
    <w:p w14:paraId="054A81AF" w14:textId="77777777" w:rsidR="00EA1F32" w:rsidRPr="00553EA9" w:rsidRDefault="00EA1F32" w:rsidP="00EA1F32">
      <w:pPr>
        <w:pStyle w:val="ListParagraph"/>
        <w:numPr>
          <w:ilvl w:val="0"/>
          <w:numId w:val="5"/>
        </w:numPr>
        <w:rPr>
          <w:rFonts w:ascii="Arial Narrow" w:hAnsi="Arial Narrow" w:cs="Arial"/>
          <w:b/>
          <w:sz w:val="32"/>
          <w:szCs w:val="32"/>
        </w:rPr>
      </w:pPr>
      <w:r w:rsidRPr="00553EA9">
        <w:rPr>
          <w:rFonts w:ascii="Arial Narrow" w:hAnsi="Arial Narrow" w:cs="Arial"/>
          <w:b/>
          <w:sz w:val="32"/>
          <w:szCs w:val="32"/>
        </w:rPr>
        <w:t>Data Controller &amp; ICO reference</w:t>
      </w:r>
    </w:p>
    <w:p w14:paraId="165DC901" w14:textId="5F581C27" w:rsidR="00EA1F32" w:rsidRPr="008C7FBB" w:rsidRDefault="00133E93" w:rsidP="00EA1F32">
      <w:pPr>
        <w:rPr>
          <w:rFonts w:ascii="Arial" w:hAnsi="Arial" w:cs="Arial"/>
          <w:sz w:val="24"/>
          <w:szCs w:val="24"/>
        </w:rPr>
      </w:pPr>
      <w:r w:rsidRPr="008C7FBB">
        <w:rPr>
          <w:rFonts w:ascii="Arial" w:hAnsi="Arial" w:cs="Arial"/>
          <w:sz w:val="24"/>
          <w:szCs w:val="24"/>
        </w:rPr>
        <w:t>South Oxfordshire</w:t>
      </w:r>
      <w:r w:rsidR="00EA1F32" w:rsidRPr="008C7FBB">
        <w:rPr>
          <w:rFonts w:ascii="Arial" w:hAnsi="Arial" w:cs="Arial"/>
          <w:sz w:val="24"/>
          <w:szCs w:val="24"/>
        </w:rPr>
        <w:t xml:space="preserve"> District Council is a registered Data Controller with the Information Commissioners Office.</w:t>
      </w:r>
    </w:p>
    <w:p w14:paraId="26F4E835" w14:textId="2050606E" w:rsidR="009424DA" w:rsidRPr="008C7FBB" w:rsidRDefault="009424DA" w:rsidP="009424DA">
      <w:pPr>
        <w:shd w:val="clear" w:color="auto" w:fill="FFFFFF"/>
        <w:spacing w:after="240" w:line="360" w:lineRule="atLeast"/>
        <w:rPr>
          <w:rFonts w:ascii="Arial" w:eastAsia="Times New Roman" w:hAnsi="Arial" w:cs="Arial"/>
          <w:color w:val="111111"/>
          <w:sz w:val="24"/>
          <w:szCs w:val="24"/>
          <w:lang w:eastAsia="en-GB"/>
        </w:rPr>
      </w:pPr>
      <w:r w:rsidRPr="008C7FBB">
        <w:rPr>
          <w:rFonts w:ascii="Arial" w:eastAsia="Times New Roman" w:hAnsi="Arial" w:cs="Arial"/>
          <w:b/>
          <w:color w:val="111111"/>
          <w:sz w:val="24"/>
          <w:szCs w:val="24"/>
          <w:lang w:eastAsia="en-GB"/>
        </w:rPr>
        <w:t>Data controller name</w:t>
      </w:r>
      <w:r w:rsidRPr="008C7FBB">
        <w:rPr>
          <w:rFonts w:ascii="Arial" w:eastAsia="Times New Roman" w:hAnsi="Arial" w:cs="Arial"/>
          <w:color w:val="111111"/>
          <w:sz w:val="24"/>
          <w:szCs w:val="24"/>
          <w:lang w:eastAsia="en-GB"/>
        </w:rPr>
        <w:t xml:space="preserve">: </w:t>
      </w:r>
      <w:r w:rsidR="00133E93" w:rsidRPr="008C7FBB">
        <w:rPr>
          <w:rFonts w:ascii="Arial" w:eastAsia="Times New Roman" w:hAnsi="Arial" w:cs="Arial"/>
          <w:color w:val="111111"/>
          <w:sz w:val="24"/>
          <w:szCs w:val="24"/>
          <w:lang w:eastAsia="en-GB"/>
        </w:rPr>
        <w:t>South Oxfordshire</w:t>
      </w:r>
      <w:r w:rsidRPr="008C7FBB">
        <w:rPr>
          <w:rFonts w:ascii="Arial" w:eastAsia="Times New Roman" w:hAnsi="Arial" w:cs="Arial"/>
          <w:color w:val="111111"/>
          <w:sz w:val="24"/>
          <w:szCs w:val="24"/>
          <w:lang w:eastAsia="en-GB"/>
        </w:rPr>
        <w:t xml:space="preserve"> District Council Registration number: </w:t>
      </w:r>
      <w:hyperlink r:id="rId8" w:history="1">
        <w:r w:rsidR="00133E93" w:rsidRPr="008C7FBB">
          <w:rPr>
            <w:rFonts w:ascii="Arial" w:eastAsia="Times New Roman" w:hAnsi="Arial" w:cs="Arial"/>
            <w:color w:val="111111"/>
            <w:sz w:val="24"/>
            <w:szCs w:val="24"/>
            <w:lang w:eastAsia="en-GB"/>
          </w:rPr>
          <w:t>Z6629204</w:t>
        </w:r>
      </w:hyperlink>
    </w:p>
    <w:p w14:paraId="1C7CFF9D" w14:textId="02CE7CC1" w:rsidR="009424DA" w:rsidRPr="008C7FBB" w:rsidRDefault="009424DA" w:rsidP="009424DA">
      <w:pPr>
        <w:shd w:val="clear" w:color="auto" w:fill="FFFFFF"/>
        <w:spacing w:after="240" w:line="360" w:lineRule="atLeast"/>
        <w:rPr>
          <w:rFonts w:ascii="Arial" w:eastAsia="Times New Roman" w:hAnsi="Arial" w:cs="Arial"/>
          <w:color w:val="111111"/>
          <w:sz w:val="24"/>
          <w:szCs w:val="24"/>
          <w:lang w:eastAsia="en-GB"/>
        </w:rPr>
      </w:pPr>
      <w:r w:rsidRPr="008C7FBB">
        <w:rPr>
          <w:rFonts w:ascii="Arial" w:eastAsia="Times New Roman" w:hAnsi="Arial" w:cs="Arial"/>
          <w:b/>
          <w:color w:val="111111"/>
          <w:sz w:val="24"/>
          <w:szCs w:val="24"/>
          <w:lang w:eastAsia="en-GB"/>
        </w:rPr>
        <w:t>Data controller name</w:t>
      </w:r>
      <w:r w:rsidRPr="008C7FBB">
        <w:rPr>
          <w:rFonts w:ascii="Arial" w:eastAsia="Times New Roman" w:hAnsi="Arial" w:cs="Arial"/>
          <w:color w:val="111111"/>
          <w:sz w:val="24"/>
          <w:szCs w:val="24"/>
          <w:lang w:eastAsia="en-GB"/>
        </w:rPr>
        <w:t xml:space="preserve">: Electoral registration officer for </w:t>
      </w:r>
      <w:r w:rsidR="00133E93" w:rsidRPr="008C7FBB">
        <w:rPr>
          <w:rFonts w:ascii="Arial" w:eastAsia="Times New Roman" w:hAnsi="Arial" w:cs="Arial"/>
          <w:color w:val="111111"/>
          <w:sz w:val="24"/>
          <w:szCs w:val="24"/>
          <w:lang w:eastAsia="en-GB"/>
        </w:rPr>
        <w:t>South Oxfordshire</w:t>
      </w:r>
      <w:r w:rsidRPr="008C7FBB">
        <w:rPr>
          <w:rFonts w:ascii="Arial" w:eastAsia="Times New Roman" w:hAnsi="Arial" w:cs="Arial"/>
          <w:color w:val="111111"/>
          <w:sz w:val="24"/>
          <w:szCs w:val="24"/>
          <w:lang w:eastAsia="en-GB"/>
        </w:rPr>
        <w:t xml:space="preserve"> Council District Council Registration number: </w:t>
      </w:r>
      <w:hyperlink r:id="rId9" w:history="1">
        <w:r w:rsidR="00133E93" w:rsidRPr="008C7FBB">
          <w:rPr>
            <w:rFonts w:ascii="Arial" w:eastAsia="Times New Roman" w:hAnsi="Arial" w:cs="Arial"/>
            <w:color w:val="111111"/>
            <w:sz w:val="24"/>
            <w:szCs w:val="24"/>
            <w:lang w:eastAsia="en-GB"/>
          </w:rPr>
          <w:t>Z6605488</w:t>
        </w:r>
      </w:hyperlink>
    </w:p>
    <w:p w14:paraId="0266F305" w14:textId="00B4C060" w:rsidR="00EA1F32" w:rsidRPr="008C7FBB" w:rsidRDefault="00EA1F32" w:rsidP="00FE0861">
      <w:pPr>
        <w:spacing w:line="276" w:lineRule="auto"/>
        <w:rPr>
          <w:rFonts w:ascii="Arial" w:hAnsi="Arial" w:cs="Arial"/>
          <w:sz w:val="24"/>
          <w:szCs w:val="24"/>
        </w:rPr>
      </w:pPr>
      <w:r w:rsidRPr="008C7FBB">
        <w:rPr>
          <w:rFonts w:ascii="Arial" w:hAnsi="Arial" w:cs="Arial"/>
          <w:sz w:val="24"/>
          <w:szCs w:val="24"/>
        </w:rPr>
        <w:t xml:space="preserve">You can find out more about how we handle your data by visiting the Council’s Privacy Notice page on the </w:t>
      </w:r>
      <w:hyperlink r:id="rId10" w:history="1">
        <w:r w:rsidRPr="008C7FBB">
          <w:rPr>
            <w:rStyle w:val="Hyperlink"/>
            <w:rFonts w:ascii="Arial" w:hAnsi="Arial" w:cs="Arial"/>
            <w:sz w:val="24"/>
            <w:szCs w:val="24"/>
          </w:rPr>
          <w:t>website</w:t>
        </w:r>
      </w:hyperlink>
      <w:r w:rsidRPr="008C7FBB">
        <w:rPr>
          <w:rFonts w:ascii="Arial" w:hAnsi="Arial" w:cs="Arial"/>
          <w:sz w:val="24"/>
          <w:szCs w:val="24"/>
        </w:rPr>
        <w:t>.</w:t>
      </w:r>
      <w:r w:rsidR="00844F8D" w:rsidRPr="008C7FBB">
        <w:rPr>
          <w:rFonts w:ascii="Arial" w:hAnsi="Arial" w:cs="Arial"/>
          <w:sz w:val="24"/>
          <w:szCs w:val="24"/>
        </w:rPr>
        <w:t xml:space="preserve"> </w:t>
      </w:r>
    </w:p>
    <w:p w14:paraId="4285B725" w14:textId="0279F592" w:rsidR="00844F8D" w:rsidRPr="008C7FBB" w:rsidRDefault="00844F8D" w:rsidP="00FE0861">
      <w:pPr>
        <w:pStyle w:val="NormalWeb"/>
        <w:shd w:val="clear" w:color="auto" w:fill="FFFFFF"/>
        <w:spacing w:before="0" w:beforeAutospacing="0" w:after="240" w:afterAutospacing="0" w:line="276" w:lineRule="auto"/>
        <w:rPr>
          <w:rFonts w:ascii="Arial" w:hAnsi="Arial" w:cs="Arial"/>
          <w:color w:val="111111"/>
        </w:rPr>
      </w:pPr>
      <w:r w:rsidRPr="008C7FBB">
        <w:rPr>
          <w:rFonts w:ascii="Arial" w:hAnsi="Arial" w:cs="Arial"/>
          <w:color w:val="111111"/>
        </w:rPr>
        <w:t>If you believe we have not handled your personal data as we have described here, please either call 01235 422</w:t>
      </w:r>
      <w:r w:rsidR="00BD78C0" w:rsidRPr="008C7FBB">
        <w:rPr>
          <w:rFonts w:ascii="Arial" w:hAnsi="Arial" w:cs="Arial"/>
          <w:color w:val="111111"/>
        </w:rPr>
        <w:t>371</w:t>
      </w:r>
      <w:r w:rsidRPr="008C7FBB">
        <w:rPr>
          <w:rFonts w:ascii="Arial" w:hAnsi="Arial" w:cs="Arial"/>
          <w:color w:val="111111"/>
        </w:rPr>
        <w:t xml:space="preserve"> or contact us by email</w:t>
      </w:r>
      <w:r w:rsidR="00FE0861" w:rsidRPr="008C7FBB">
        <w:rPr>
          <w:rFonts w:ascii="Arial" w:hAnsi="Arial" w:cs="Arial"/>
          <w:color w:val="111111"/>
        </w:rPr>
        <w:t xml:space="preserve"> </w:t>
      </w:r>
      <w:r w:rsidRPr="008C7FBB">
        <w:rPr>
          <w:rFonts w:ascii="Arial" w:hAnsi="Arial" w:cs="Arial"/>
          <w:color w:val="111111"/>
        </w:rPr>
        <w:t>to</w:t>
      </w:r>
      <w:r w:rsidR="00FE0861" w:rsidRPr="008C7FBB">
        <w:rPr>
          <w:rFonts w:ascii="Arial" w:hAnsi="Arial" w:cs="Arial"/>
          <w:color w:val="111111"/>
        </w:rPr>
        <w:t xml:space="preserve"> </w:t>
      </w:r>
      <w:hyperlink r:id="rId11" w:history="1">
        <w:r w:rsidR="00133E93" w:rsidRPr="008C7FBB">
          <w:rPr>
            <w:rStyle w:val="Hyperlink"/>
            <w:rFonts w:ascii="Arial" w:hAnsi="Arial" w:cs="Arial"/>
          </w:rPr>
          <w:t>foi@southoxon.gov.uk</w:t>
        </w:r>
      </w:hyperlink>
      <w:r w:rsidR="00133E93" w:rsidRPr="008C7FBB">
        <w:rPr>
          <w:rFonts w:ascii="Arial" w:hAnsi="Arial" w:cs="Arial"/>
          <w:color w:val="111111"/>
        </w:rPr>
        <w:t xml:space="preserve"> </w:t>
      </w:r>
      <w:r w:rsidRPr="008C7FBB">
        <w:rPr>
          <w:rFonts w:ascii="Arial" w:hAnsi="Arial" w:cs="Arial"/>
          <w:color w:val="111111"/>
        </w:rPr>
        <w:t>and your concerns will be fully investigated.  If, after we have investigated your concerns, you are not satisfied with our conclusion, you have the right to refer the matter to the Information Commissioner’s Office (ICO).  You can reach them </w:t>
      </w:r>
      <w:hyperlink r:id="rId12" w:history="1">
        <w:r w:rsidRPr="008C7FBB">
          <w:rPr>
            <w:rStyle w:val="Hyperlink"/>
            <w:rFonts w:ascii="Arial" w:hAnsi="Arial" w:cs="Arial"/>
          </w:rPr>
          <w:t>through this link to their website</w:t>
        </w:r>
      </w:hyperlink>
      <w:r w:rsidRPr="008C7FBB">
        <w:rPr>
          <w:rFonts w:ascii="Arial" w:hAnsi="Arial" w:cs="Arial"/>
          <w:color w:val="111111"/>
        </w:rPr>
        <w:t> or call them on 0303 123 1113. Their mailing address is: </w:t>
      </w:r>
    </w:p>
    <w:p w14:paraId="1ECFE65B" w14:textId="77777777" w:rsidR="00844F8D" w:rsidRPr="008C7FBB" w:rsidRDefault="00844F8D" w:rsidP="00FE0861">
      <w:pPr>
        <w:pStyle w:val="NormalWeb"/>
        <w:shd w:val="clear" w:color="auto" w:fill="FFFFFF"/>
        <w:spacing w:before="0" w:beforeAutospacing="0" w:after="240" w:afterAutospacing="0" w:line="276" w:lineRule="auto"/>
        <w:rPr>
          <w:rFonts w:ascii="Arial" w:hAnsi="Arial" w:cs="Arial"/>
          <w:color w:val="111111"/>
        </w:rPr>
      </w:pPr>
      <w:r w:rsidRPr="008C7FBB">
        <w:rPr>
          <w:rFonts w:ascii="Arial" w:hAnsi="Arial" w:cs="Arial"/>
          <w:color w:val="111111"/>
        </w:rPr>
        <w:t>Information Commissioner's Office</w:t>
      </w:r>
      <w:r w:rsidRPr="008C7FBB">
        <w:rPr>
          <w:rFonts w:ascii="Arial" w:hAnsi="Arial" w:cs="Arial"/>
          <w:color w:val="111111"/>
        </w:rPr>
        <w:br/>
        <w:t>Wycliffe House</w:t>
      </w:r>
      <w:r w:rsidRPr="008C7FBB">
        <w:rPr>
          <w:rFonts w:ascii="Arial" w:hAnsi="Arial" w:cs="Arial"/>
          <w:color w:val="111111"/>
        </w:rPr>
        <w:br/>
        <w:t>Water Lane</w:t>
      </w:r>
      <w:r w:rsidRPr="008C7FBB">
        <w:rPr>
          <w:rFonts w:ascii="Arial" w:hAnsi="Arial" w:cs="Arial"/>
          <w:color w:val="111111"/>
        </w:rPr>
        <w:br/>
        <w:t>Wilmslow</w:t>
      </w:r>
      <w:r w:rsidRPr="008C7FBB">
        <w:rPr>
          <w:rFonts w:ascii="Arial" w:hAnsi="Arial" w:cs="Arial"/>
          <w:color w:val="111111"/>
        </w:rPr>
        <w:br/>
        <w:t>Cheshire</w:t>
      </w:r>
      <w:r w:rsidRPr="008C7FBB">
        <w:rPr>
          <w:rFonts w:ascii="Arial" w:hAnsi="Arial" w:cs="Arial"/>
          <w:color w:val="111111"/>
        </w:rPr>
        <w:br/>
        <w:t>SK9 5AF </w:t>
      </w:r>
    </w:p>
    <w:p w14:paraId="28C4E85B" w14:textId="77777777" w:rsidR="00844F8D" w:rsidRPr="008C7FBB" w:rsidRDefault="00844F8D" w:rsidP="00FE0861">
      <w:pPr>
        <w:pStyle w:val="NormalWeb"/>
        <w:shd w:val="clear" w:color="auto" w:fill="FFFFFF"/>
        <w:spacing w:before="0" w:beforeAutospacing="0" w:after="240" w:afterAutospacing="0" w:line="276" w:lineRule="auto"/>
        <w:rPr>
          <w:rFonts w:ascii="Arial" w:hAnsi="Arial" w:cs="Arial"/>
          <w:color w:val="111111"/>
        </w:rPr>
      </w:pPr>
      <w:r w:rsidRPr="008C7FBB">
        <w:rPr>
          <w:rFonts w:ascii="Arial" w:hAnsi="Arial" w:cs="Arial"/>
          <w:color w:val="111111"/>
        </w:rPr>
        <w:t>The council’s Data Protection Officer is Adrianna Partridge and she can be contacted on 01235 422485 or email to </w:t>
      </w:r>
      <w:hyperlink r:id="rId13" w:history="1">
        <w:r w:rsidRPr="008C7FBB">
          <w:rPr>
            <w:rStyle w:val="Hyperlink"/>
            <w:rFonts w:ascii="Arial" w:hAnsi="Arial" w:cs="Arial"/>
          </w:rPr>
          <w:t>data.protection@southandvale.gov.uk</w:t>
        </w:r>
      </w:hyperlink>
    </w:p>
    <w:p w14:paraId="40D72777" w14:textId="1911D19B" w:rsidR="004959A9" w:rsidRPr="008C7FBB" w:rsidRDefault="004959A9" w:rsidP="00844F8D">
      <w:pPr>
        <w:rPr>
          <w:rFonts w:ascii="Arial" w:hAnsi="Arial" w:cs="Arial"/>
          <w:sz w:val="24"/>
          <w:szCs w:val="24"/>
        </w:rPr>
      </w:pPr>
    </w:p>
    <w:p w14:paraId="5BA2E4D3" w14:textId="1331515D" w:rsidR="004959A9" w:rsidRPr="008C7FBB" w:rsidRDefault="004959A9" w:rsidP="00844F8D">
      <w:pPr>
        <w:rPr>
          <w:rFonts w:ascii="Arial" w:hAnsi="Arial" w:cs="Arial"/>
          <w:sz w:val="24"/>
          <w:szCs w:val="24"/>
        </w:rPr>
      </w:pPr>
      <w:bookmarkStart w:id="1" w:name="_GoBack"/>
      <w:bookmarkEnd w:id="1"/>
    </w:p>
    <w:p w14:paraId="660B2709" w14:textId="54E584B2" w:rsidR="004959A9" w:rsidRPr="008C7FBB" w:rsidRDefault="004959A9" w:rsidP="00844F8D">
      <w:pPr>
        <w:rPr>
          <w:rFonts w:ascii="Arial" w:hAnsi="Arial" w:cs="Arial"/>
          <w:sz w:val="24"/>
          <w:szCs w:val="24"/>
        </w:rPr>
      </w:pPr>
    </w:p>
    <w:p w14:paraId="33C74A93" w14:textId="380F99FF" w:rsidR="004959A9" w:rsidRPr="008C7FBB" w:rsidRDefault="004959A9" w:rsidP="00844F8D">
      <w:pPr>
        <w:rPr>
          <w:rFonts w:ascii="Arial" w:hAnsi="Arial" w:cs="Arial"/>
          <w:i/>
          <w:sz w:val="24"/>
          <w:szCs w:val="24"/>
        </w:rPr>
      </w:pPr>
      <w:r w:rsidRPr="008C7FBB">
        <w:rPr>
          <w:rFonts w:ascii="Arial" w:hAnsi="Arial" w:cs="Arial"/>
          <w:i/>
          <w:sz w:val="24"/>
          <w:szCs w:val="24"/>
        </w:rPr>
        <w:t xml:space="preserve">Last edited </w:t>
      </w:r>
      <w:r w:rsidR="00BD78C0" w:rsidRPr="008C7FBB">
        <w:rPr>
          <w:rFonts w:ascii="Arial" w:hAnsi="Arial" w:cs="Arial"/>
          <w:i/>
          <w:sz w:val="24"/>
          <w:szCs w:val="24"/>
        </w:rPr>
        <w:t>19 February 2020</w:t>
      </w:r>
    </w:p>
    <w:sectPr w:rsidR="004959A9" w:rsidRPr="008C7F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97B81" w14:textId="77777777" w:rsidR="00133E93" w:rsidRDefault="00133E93" w:rsidP="00133E93">
      <w:pPr>
        <w:spacing w:after="0" w:line="240" w:lineRule="auto"/>
      </w:pPr>
      <w:r>
        <w:separator/>
      </w:r>
    </w:p>
  </w:endnote>
  <w:endnote w:type="continuationSeparator" w:id="0">
    <w:p w14:paraId="7DB2EFF0" w14:textId="77777777" w:rsidR="00133E93" w:rsidRDefault="00133E93" w:rsidP="0013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43A97" w14:textId="77777777" w:rsidR="00133E93" w:rsidRDefault="00133E93" w:rsidP="00133E93">
      <w:pPr>
        <w:spacing w:after="0" w:line="240" w:lineRule="auto"/>
      </w:pPr>
      <w:r>
        <w:separator/>
      </w:r>
    </w:p>
  </w:footnote>
  <w:footnote w:type="continuationSeparator" w:id="0">
    <w:p w14:paraId="7231BE1E" w14:textId="77777777" w:rsidR="00133E93" w:rsidRDefault="00133E93" w:rsidP="00133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562"/>
    <w:multiLevelType w:val="hybridMultilevel"/>
    <w:tmpl w:val="D60C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166C5"/>
    <w:multiLevelType w:val="hybridMultilevel"/>
    <w:tmpl w:val="A25E7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EF7023"/>
    <w:multiLevelType w:val="hybridMultilevel"/>
    <w:tmpl w:val="2CC0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04209"/>
    <w:multiLevelType w:val="hybridMultilevel"/>
    <w:tmpl w:val="335C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116BF"/>
    <w:multiLevelType w:val="hybridMultilevel"/>
    <w:tmpl w:val="C7A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66322"/>
    <w:multiLevelType w:val="hybridMultilevel"/>
    <w:tmpl w:val="9BD8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D19CB"/>
    <w:multiLevelType w:val="hybridMultilevel"/>
    <w:tmpl w:val="1D9C47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281F68"/>
    <w:multiLevelType w:val="hybridMultilevel"/>
    <w:tmpl w:val="DE260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136A2D"/>
    <w:multiLevelType w:val="hybridMultilevel"/>
    <w:tmpl w:val="0F220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496B5A"/>
    <w:multiLevelType w:val="hybridMultilevel"/>
    <w:tmpl w:val="4926C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3D6AAF"/>
    <w:multiLevelType w:val="multilevel"/>
    <w:tmpl w:val="F43C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BE6C70"/>
    <w:multiLevelType w:val="multilevel"/>
    <w:tmpl w:val="A0EC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FD122B"/>
    <w:multiLevelType w:val="multilevel"/>
    <w:tmpl w:val="80E2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9"/>
  </w:num>
  <w:num w:numId="5">
    <w:abstractNumId w:val="6"/>
  </w:num>
  <w:num w:numId="6">
    <w:abstractNumId w:val="10"/>
  </w:num>
  <w:num w:numId="7">
    <w:abstractNumId w:val="12"/>
  </w:num>
  <w:num w:numId="8">
    <w:abstractNumId w:val="5"/>
  </w:num>
  <w:num w:numId="9">
    <w:abstractNumId w:val="2"/>
  </w:num>
  <w:num w:numId="10">
    <w:abstractNumId w:val="8"/>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32"/>
    <w:rsid w:val="00121684"/>
    <w:rsid w:val="00133E93"/>
    <w:rsid w:val="002A0E81"/>
    <w:rsid w:val="002B62D3"/>
    <w:rsid w:val="0030433C"/>
    <w:rsid w:val="003D4BF3"/>
    <w:rsid w:val="00400057"/>
    <w:rsid w:val="0040629E"/>
    <w:rsid w:val="004959A9"/>
    <w:rsid w:val="00553EA9"/>
    <w:rsid w:val="00597E36"/>
    <w:rsid w:val="005C7EE4"/>
    <w:rsid w:val="005F69E4"/>
    <w:rsid w:val="00684DA2"/>
    <w:rsid w:val="007204F6"/>
    <w:rsid w:val="007333F9"/>
    <w:rsid w:val="00834337"/>
    <w:rsid w:val="00844F8D"/>
    <w:rsid w:val="008B67C6"/>
    <w:rsid w:val="008C7FBB"/>
    <w:rsid w:val="00941D40"/>
    <w:rsid w:val="009424DA"/>
    <w:rsid w:val="009A0DB8"/>
    <w:rsid w:val="009C2C4B"/>
    <w:rsid w:val="00A042D0"/>
    <w:rsid w:val="00AA41D4"/>
    <w:rsid w:val="00B46BEA"/>
    <w:rsid w:val="00B6394E"/>
    <w:rsid w:val="00BD78C0"/>
    <w:rsid w:val="00C0598F"/>
    <w:rsid w:val="00C35902"/>
    <w:rsid w:val="00D27651"/>
    <w:rsid w:val="00D85FF3"/>
    <w:rsid w:val="00D92183"/>
    <w:rsid w:val="00EA1F32"/>
    <w:rsid w:val="00FE0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F181"/>
  <w15:chartTrackingRefBased/>
  <w15:docId w15:val="{50902086-9C77-40BF-B05B-FA26DFF4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A1F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F32"/>
    <w:pPr>
      <w:ind w:left="720"/>
      <w:contextualSpacing/>
    </w:pPr>
  </w:style>
  <w:style w:type="character" w:customStyle="1" w:styleId="Heading3Char">
    <w:name w:val="Heading 3 Char"/>
    <w:basedOn w:val="DefaultParagraphFont"/>
    <w:link w:val="Heading3"/>
    <w:uiPriority w:val="9"/>
    <w:rsid w:val="00EA1F3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A1F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4F8D"/>
    <w:rPr>
      <w:color w:val="0563C1"/>
      <w:u w:val="single"/>
    </w:rPr>
  </w:style>
  <w:style w:type="character" w:styleId="UnresolvedMention">
    <w:name w:val="Unresolved Mention"/>
    <w:basedOn w:val="DefaultParagraphFont"/>
    <w:uiPriority w:val="99"/>
    <w:semiHidden/>
    <w:unhideWhenUsed/>
    <w:rsid w:val="00FE0861"/>
    <w:rPr>
      <w:color w:val="605E5C"/>
      <w:shd w:val="clear" w:color="auto" w:fill="E1DFDD"/>
    </w:rPr>
  </w:style>
  <w:style w:type="character" w:styleId="CommentReference">
    <w:name w:val="annotation reference"/>
    <w:basedOn w:val="DefaultParagraphFont"/>
    <w:uiPriority w:val="99"/>
    <w:semiHidden/>
    <w:unhideWhenUsed/>
    <w:rsid w:val="003D4BF3"/>
    <w:rPr>
      <w:sz w:val="16"/>
      <w:szCs w:val="16"/>
    </w:rPr>
  </w:style>
  <w:style w:type="paragraph" w:styleId="CommentText">
    <w:name w:val="annotation text"/>
    <w:basedOn w:val="Normal"/>
    <w:link w:val="CommentTextChar"/>
    <w:uiPriority w:val="99"/>
    <w:semiHidden/>
    <w:unhideWhenUsed/>
    <w:rsid w:val="003D4BF3"/>
    <w:pPr>
      <w:spacing w:line="240" w:lineRule="auto"/>
    </w:pPr>
    <w:rPr>
      <w:sz w:val="20"/>
      <w:szCs w:val="20"/>
    </w:rPr>
  </w:style>
  <w:style w:type="character" w:customStyle="1" w:styleId="CommentTextChar">
    <w:name w:val="Comment Text Char"/>
    <w:basedOn w:val="DefaultParagraphFont"/>
    <w:link w:val="CommentText"/>
    <w:uiPriority w:val="99"/>
    <w:semiHidden/>
    <w:rsid w:val="003D4BF3"/>
    <w:rPr>
      <w:sz w:val="20"/>
      <w:szCs w:val="20"/>
    </w:rPr>
  </w:style>
  <w:style w:type="paragraph" w:styleId="CommentSubject">
    <w:name w:val="annotation subject"/>
    <w:basedOn w:val="CommentText"/>
    <w:next w:val="CommentText"/>
    <w:link w:val="CommentSubjectChar"/>
    <w:uiPriority w:val="99"/>
    <w:semiHidden/>
    <w:unhideWhenUsed/>
    <w:rsid w:val="003D4BF3"/>
    <w:rPr>
      <w:b/>
      <w:bCs/>
    </w:rPr>
  </w:style>
  <w:style w:type="character" w:customStyle="1" w:styleId="CommentSubjectChar">
    <w:name w:val="Comment Subject Char"/>
    <w:basedOn w:val="CommentTextChar"/>
    <w:link w:val="CommentSubject"/>
    <w:uiPriority w:val="99"/>
    <w:semiHidden/>
    <w:rsid w:val="003D4BF3"/>
    <w:rPr>
      <w:b/>
      <w:bCs/>
      <w:sz w:val="20"/>
      <w:szCs w:val="20"/>
    </w:rPr>
  </w:style>
  <w:style w:type="paragraph" w:styleId="BalloonText">
    <w:name w:val="Balloon Text"/>
    <w:basedOn w:val="Normal"/>
    <w:link w:val="BalloonTextChar"/>
    <w:uiPriority w:val="99"/>
    <w:semiHidden/>
    <w:unhideWhenUsed/>
    <w:rsid w:val="003D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BF3"/>
    <w:rPr>
      <w:rFonts w:ascii="Segoe UI" w:hAnsi="Segoe UI" w:cs="Segoe UI"/>
      <w:sz w:val="18"/>
      <w:szCs w:val="18"/>
    </w:rPr>
  </w:style>
  <w:style w:type="paragraph" w:styleId="Header">
    <w:name w:val="header"/>
    <w:basedOn w:val="Normal"/>
    <w:link w:val="HeaderChar"/>
    <w:uiPriority w:val="99"/>
    <w:unhideWhenUsed/>
    <w:rsid w:val="00133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E93"/>
  </w:style>
  <w:style w:type="paragraph" w:styleId="Footer">
    <w:name w:val="footer"/>
    <w:basedOn w:val="Normal"/>
    <w:link w:val="FooterChar"/>
    <w:uiPriority w:val="99"/>
    <w:unhideWhenUsed/>
    <w:rsid w:val="00133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5243">
      <w:bodyDiv w:val="1"/>
      <w:marLeft w:val="0"/>
      <w:marRight w:val="0"/>
      <w:marTop w:val="0"/>
      <w:marBottom w:val="0"/>
      <w:divBdr>
        <w:top w:val="none" w:sz="0" w:space="0" w:color="auto"/>
        <w:left w:val="none" w:sz="0" w:space="0" w:color="auto"/>
        <w:bottom w:val="none" w:sz="0" w:space="0" w:color="auto"/>
        <w:right w:val="none" w:sz="0" w:space="0" w:color="auto"/>
      </w:divBdr>
    </w:div>
    <w:div w:id="486168117">
      <w:bodyDiv w:val="1"/>
      <w:marLeft w:val="0"/>
      <w:marRight w:val="0"/>
      <w:marTop w:val="0"/>
      <w:marBottom w:val="0"/>
      <w:divBdr>
        <w:top w:val="none" w:sz="0" w:space="0" w:color="auto"/>
        <w:left w:val="none" w:sz="0" w:space="0" w:color="auto"/>
        <w:bottom w:val="none" w:sz="0" w:space="0" w:color="auto"/>
        <w:right w:val="none" w:sz="0" w:space="0" w:color="auto"/>
      </w:divBdr>
    </w:div>
    <w:div w:id="538666947">
      <w:bodyDiv w:val="1"/>
      <w:marLeft w:val="0"/>
      <w:marRight w:val="0"/>
      <w:marTop w:val="0"/>
      <w:marBottom w:val="0"/>
      <w:divBdr>
        <w:top w:val="none" w:sz="0" w:space="0" w:color="auto"/>
        <w:left w:val="none" w:sz="0" w:space="0" w:color="auto"/>
        <w:bottom w:val="none" w:sz="0" w:space="0" w:color="auto"/>
        <w:right w:val="none" w:sz="0" w:space="0" w:color="auto"/>
      </w:divBdr>
    </w:div>
    <w:div w:id="579411319">
      <w:bodyDiv w:val="1"/>
      <w:marLeft w:val="0"/>
      <w:marRight w:val="0"/>
      <w:marTop w:val="0"/>
      <w:marBottom w:val="0"/>
      <w:divBdr>
        <w:top w:val="none" w:sz="0" w:space="0" w:color="auto"/>
        <w:left w:val="none" w:sz="0" w:space="0" w:color="auto"/>
        <w:bottom w:val="none" w:sz="0" w:space="0" w:color="auto"/>
        <w:right w:val="none" w:sz="0" w:space="0" w:color="auto"/>
      </w:divBdr>
    </w:div>
    <w:div w:id="1191260570">
      <w:bodyDiv w:val="1"/>
      <w:marLeft w:val="0"/>
      <w:marRight w:val="0"/>
      <w:marTop w:val="0"/>
      <w:marBottom w:val="0"/>
      <w:divBdr>
        <w:top w:val="none" w:sz="0" w:space="0" w:color="auto"/>
        <w:left w:val="none" w:sz="0" w:space="0" w:color="auto"/>
        <w:bottom w:val="none" w:sz="0" w:space="0" w:color="auto"/>
        <w:right w:val="none" w:sz="0" w:space="0" w:color="auto"/>
      </w:divBdr>
    </w:div>
    <w:div w:id="1719359873">
      <w:bodyDiv w:val="1"/>
      <w:marLeft w:val="0"/>
      <w:marRight w:val="0"/>
      <w:marTop w:val="0"/>
      <w:marBottom w:val="0"/>
      <w:divBdr>
        <w:top w:val="none" w:sz="0" w:space="0" w:color="auto"/>
        <w:left w:val="none" w:sz="0" w:space="0" w:color="auto"/>
        <w:bottom w:val="none" w:sz="0" w:space="0" w:color="auto"/>
        <w:right w:val="none" w:sz="0" w:space="0" w:color="auto"/>
      </w:divBdr>
    </w:div>
    <w:div w:id="189970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ESDWebPages/Entry/Z6629204" TargetMode="External"/><Relationship Id="rId13" Type="http://schemas.openxmlformats.org/officeDocument/2006/relationships/hyperlink" Target="mailto:data.protection@southandvale.gov.uk" TargetMode="External"/><Relationship Id="rId3" Type="http://schemas.openxmlformats.org/officeDocument/2006/relationships/settings" Target="settings.xml"/><Relationship Id="rId7" Type="http://schemas.openxmlformats.org/officeDocument/2006/relationships/hyperlink" Target="mailto:foi@southoxon.gov.uk" TargetMode="External"/><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outhoxon.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uthoxon.gov.uk/about-us/contact-us/requesting-information/data-protection-0" TargetMode="External"/><Relationship Id="rId4" Type="http://schemas.openxmlformats.org/officeDocument/2006/relationships/webSettings" Target="webSettings.xml"/><Relationship Id="rId9" Type="http://schemas.openxmlformats.org/officeDocument/2006/relationships/hyperlink" Target="https://ico.org.uk/ESDWebPages/Entry/Z66054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Kimberly</dc:creator>
  <cp:keywords/>
  <dc:description/>
  <cp:lastModifiedBy>Hall, Kimberly</cp:lastModifiedBy>
  <cp:revision>4</cp:revision>
  <cp:lastPrinted>2020-02-19T13:24:00Z</cp:lastPrinted>
  <dcterms:created xsi:type="dcterms:W3CDTF">2020-02-19T17:47:00Z</dcterms:created>
  <dcterms:modified xsi:type="dcterms:W3CDTF">2021-01-05T11:58:00Z</dcterms:modified>
</cp:coreProperties>
</file>